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D05A07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D05A07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D05A07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D05A07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D05A07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D05A07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6E1A48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26.02.2020 г. № 305</w:t>
      </w:r>
      <w:bookmarkStart w:id="0" w:name="_GoBack"/>
      <w:bookmarkEnd w:id="0"/>
    </w:p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</w:t>
      </w:r>
      <w:r w:rsidR="003079E3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20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407626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5C18B3" w:rsidRPr="00D05A07" w:rsidRDefault="005C18B3" w:rsidP="005C18B3">
      <w:pPr>
        <w:pStyle w:val="a3"/>
        <w:ind w:left="643"/>
        <w:jc w:val="center"/>
        <w:rPr>
          <w:rFonts w:ascii="Liberation Serif" w:hAnsi="Liberation Serif"/>
          <w:spacing w:val="-2"/>
          <w:lang w:val="ru-RU"/>
        </w:rPr>
      </w:pPr>
    </w:p>
    <w:p w:rsidR="008B763A" w:rsidRPr="00407626" w:rsidRDefault="001B62DB">
      <w:pPr>
        <w:pStyle w:val="a3"/>
        <w:ind w:left="0" w:right="16"/>
        <w:jc w:val="center"/>
        <w:rPr>
          <w:rFonts w:ascii="Liberation Serif" w:hAnsi="Liberation Serif"/>
          <w:b/>
          <w:lang w:val="ru-RU"/>
        </w:rPr>
      </w:pPr>
      <w:r w:rsidRPr="00407626">
        <w:rPr>
          <w:rFonts w:ascii="Liberation Serif" w:hAnsi="Liberation Serif"/>
          <w:b/>
          <w:lang w:val="ru-RU"/>
        </w:rPr>
        <w:t>Состав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3"/>
          <w:lang w:val="ru-RU"/>
        </w:rPr>
        <w:t>с</w:t>
      </w:r>
      <w:r w:rsidRPr="00407626">
        <w:rPr>
          <w:rFonts w:ascii="Liberation Serif" w:hAnsi="Liberation Serif"/>
          <w:b/>
          <w:lang w:val="ru-RU"/>
        </w:rPr>
        <w:t>ил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3"/>
          <w:lang w:val="ru-RU"/>
        </w:rPr>
        <w:t>с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3"/>
          <w:lang w:val="ru-RU"/>
        </w:rPr>
        <w:t>е</w:t>
      </w:r>
      <w:r w:rsidRPr="00407626">
        <w:rPr>
          <w:rFonts w:ascii="Liberation Serif" w:hAnsi="Liberation Serif"/>
          <w:b/>
          <w:lang w:val="ru-RU"/>
        </w:rPr>
        <w:t>дс</w:t>
      </w:r>
      <w:r w:rsidRPr="00407626">
        <w:rPr>
          <w:rFonts w:ascii="Liberation Serif" w:hAnsi="Liberation Serif"/>
          <w:b/>
          <w:spacing w:val="-3"/>
          <w:lang w:val="ru-RU"/>
        </w:rPr>
        <w:t>т</w:t>
      </w:r>
      <w:r w:rsidRPr="00407626">
        <w:rPr>
          <w:rFonts w:ascii="Liberation Serif" w:hAnsi="Liberation Serif"/>
          <w:b/>
          <w:lang w:val="ru-RU"/>
        </w:rPr>
        <w:t>в</w:t>
      </w:r>
    </w:p>
    <w:p w:rsidR="008B763A" w:rsidRDefault="001B62DB" w:rsidP="00EF6A2D">
      <w:pPr>
        <w:pStyle w:val="a3"/>
        <w:spacing w:before="3" w:line="322" w:lineRule="exact"/>
        <w:ind w:left="443" w:right="467" w:firstLine="1"/>
        <w:jc w:val="center"/>
        <w:rPr>
          <w:rFonts w:ascii="Liberation Serif" w:hAnsi="Liberation Serif"/>
          <w:b/>
          <w:lang w:val="ru-RU"/>
        </w:rPr>
      </w:pPr>
      <w:r w:rsidRPr="00407626">
        <w:rPr>
          <w:rFonts w:ascii="Liberation Serif" w:hAnsi="Liberation Serif"/>
          <w:b/>
          <w:lang w:val="ru-RU"/>
        </w:rPr>
        <w:t>ава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и</w:t>
      </w:r>
      <w:r w:rsidRPr="00407626">
        <w:rPr>
          <w:rFonts w:ascii="Liberation Serif" w:hAnsi="Liberation Serif"/>
          <w:b/>
          <w:spacing w:val="-2"/>
          <w:lang w:val="ru-RU"/>
        </w:rPr>
        <w:t>й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1"/>
          <w:lang w:val="ru-RU"/>
        </w:rPr>
        <w:t>о</w:t>
      </w:r>
      <w:r w:rsidRPr="00407626">
        <w:rPr>
          <w:rFonts w:ascii="Liberation Serif" w:hAnsi="Liberation Serif" w:cs="Times New Roman"/>
          <w:b/>
          <w:spacing w:val="-3"/>
          <w:lang w:val="ru-RU"/>
        </w:rPr>
        <w:t>-</w:t>
      </w:r>
      <w:r w:rsidRPr="00407626">
        <w:rPr>
          <w:rFonts w:ascii="Liberation Serif" w:hAnsi="Liberation Serif"/>
          <w:b/>
          <w:lang w:val="ru-RU"/>
        </w:rPr>
        <w:t>сп</w:t>
      </w:r>
      <w:r w:rsidRPr="00407626">
        <w:rPr>
          <w:rFonts w:ascii="Liberation Serif" w:hAnsi="Liberation Serif"/>
          <w:b/>
          <w:spacing w:val="-3"/>
          <w:lang w:val="ru-RU"/>
        </w:rPr>
        <w:t>а</w:t>
      </w:r>
      <w:r w:rsidRPr="00407626">
        <w:rPr>
          <w:rFonts w:ascii="Liberation Serif" w:hAnsi="Liberation Serif"/>
          <w:b/>
          <w:lang w:val="ru-RU"/>
        </w:rPr>
        <w:t>сате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spacing w:val="-4"/>
          <w:lang w:val="ru-RU"/>
        </w:rPr>
        <w:t>ь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с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spacing w:val="-4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ж</w:t>
      </w:r>
      <w:r w:rsidRPr="00407626">
        <w:rPr>
          <w:rFonts w:ascii="Liberation Serif" w:hAnsi="Liberation Serif"/>
          <w:b/>
          <w:spacing w:val="1"/>
          <w:lang w:val="ru-RU"/>
        </w:rPr>
        <w:t>б</w:t>
      </w:r>
      <w:r w:rsidRPr="00407626">
        <w:rPr>
          <w:rFonts w:ascii="Liberation Serif" w:hAnsi="Liberation Serif"/>
          <w:b/>
          <w:lang w:val="ru-RU"/>
        </w:rPr>
        <w:t>,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форм</w:t>
      </w:r>
      <w:r w:rsidRPr="00407626">
        <w:rPr>
          <w:rFonts w:ascii="Liberation Serif" w:hAnsi="Liberation Serif"/>
          <w:b/>
          <w:spacing w:val="-2"/>
          <w:lang w:val="ru-RU"/>
        </w:rPr>
        <w:t>ир</w:t>
      </w:r>
      <w:r w:rsidRPr="00407626">
        <w:rPr>
          <w:rFonts w:ascii="Liberation Serif" w:hAnsi="Liberation Serif"/>
          <w:b/>
          <w:lang w:val="ru-RU"/>
        </w:rPr>
        <w:t>ова</w:t>
      </w:r>
      <w:r w:rsidRPr="00407626">
        <w:rPr>
          <w:rFonts w:ascii="Liberation Serif" w:hAnsi="Liberation Serif"/>
          <w:b/>
          <w:spacing w:val="-2"/>
          <w:lang w:val="ru-RU"/>
        </w:rPr>
        <w:t>н</w:t>
      </w:r>
      <w:r w:rsidRPr="00407626">
        <w:rPr>
          <w:rFonts w:ascii="Liberation Serif" w:hAnsi="Liberation Serif"/>
          <w:b/>
          <w:lang w:val="ru-RU"/>
        </w:rPr>
        <w:t xml:space="preserve">ий </w:t>
      </w:r>
      <w:r w:rsidR="00E12445" w:rsidRPr="00407626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  <w:r w:rsidRPr="00407626">
        <w:rPr>
          <w:rFonts w:ascii="Liberation Serif" w:hAnsi="Liberation Serif"/>
          <w:b/>
          <w:lang w:val="ru-RU"/>
        </w:rPr>
        <w:t>, п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а</w:t>
      </w:r>
      <w:r w:rsidRPr="00407626">
        <w:rPr>
          <w:rFonts w:ascii="Liberation Serif" w:hAnsi="Liberation Serif"/>
          <w:b/>
          <w:spacing w:val="-2"/>
          <w:lang w:val="ru-RU"/>
        </w:rPr>
        <w:t>н</w:t>
      </w:r>
      <w:r w:rsidRPr="00407626">
        <w:rPr>
          <w:rFonts w:ascii="Liberation Serif" w:hAnsi="Liberation Serif"/>
          <w:b/>
          <w:lang w:val="ru-RU"/>
        </w:rPr>
        <w:t>ир</w:t>
      </w:r>
      <w:r w:rsidRPr="00407626">
        <w:rPr>
          <w:rFonts w:ascii="Liberation Serif" w:hAnsi="Liberation Serif"/>
          <w:b/>
          <w:spacing w:val="-4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ем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к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2"/>
          <w:lang w:val="ru-RU"/>
        </w:rPr>
        <w:t>и</w:t>
      </w:r>
      <w:r w:rsidRPr="00407626">
        <w:rPr>
          <w:rFonts w:ascii="Liberation Serif" w:hAnsi="Liberation Serif"/>
          <w:b/>
          <w:lang w:val="ru-RU"/>
        </w:rPr>
        <w:t>в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ечению</w:t>
      </w:r>
      <w:r w:rsidRPr="00407626">
        <w:rPr>
          <w:rFonts w:ascii="Liberation Serif" w:hAnsi="Liberation Serif"/>
          <w:b/>
          <w:spacing w:val="-2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д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я т</w:t>
      </w:r>
      <w:r w:rsidRPr="00407626">
        <w:rPr>
          <w:rFonts w:ascii="Liberation Serif" w:hAnsi="Liberation Serif"/>
          <w:b/>
          <w:spacing w:val="-5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шения</w:t>
      </w:r>
      <w:r w:rsidRPr="00407626">
        <w:rPr>
          <w:rFonts w:ascii="Liberation Serif" w:hAnsi="Liberation Serif"/>
          <w:b/>
          <w:spacing w:val="-3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к</w:t>
      </w:r>
      <w:r w:rsidRPr="00407626">
        <w:rPr>
          <w:rFonts w:ascii="Liberation Serif" w:hAnsi="Liberation Serif"/>
          <w:b/>
          <w:lang w:val="ru-RU"/>
        </w:rPr>
        <w:t>ализ</w:t>
      </w:r>
      <w:r w:rsidRPr="00407626">
        <w:rPr>
          <w:rFonts w:ascii="Liberation Serif" w:hAnsi="Liberation Serif"/>
          <w:b/>
          <w:spacing w:val="-3"/>
          <w:lang w:val="ru-RU"/>
        </w:rPr>
        <w:t>а</w:t>
      </w:r>
      <w:r w:rsidRPr="00407626">
        <w:rPr>
          <w:rFonts w:ascii="Liberation Serif" w:hAnsi="Liberation Serif"/>
          <w:b/>
          <w:lang w:val="ru-RU"/>
        </w:rPr>
        <w:t>ц</w:t>
      </w:r>
      <w:r w:rsidRPr="00407626">
        <w:rPr>
          <w:rFonts w:ascii="Liberation Serif" w:hAnsi="Liberation Serif"/>
          <w:b/>
          <w:spacing w:val="-2"/>
          <w:lang w:val="ru-RU"/>
        </w:rPr>
        <w:t>и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2"/>
          <w:lang w:val="ru-RU"/>
        </w:rPr>
        <w:t>ир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д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ж</w:t>
      </w:r>
      <w:r w:rsidRPr="00407626">
        <w:rPr>
          <w:rFonts w:ascii="Liberation Serif" w:hAnsi="Liberation Serif"/>
          <w:b/>
          <w:lang w:val="ru-RU"/>
        </w:rPr>
        <w:t>а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ов</w:t>
      </w:r>
      <w:r w:rsidRPr="00407626">
        <w:rPr>
          <w:rFonts w:ascii="Liberation Serif" w:hAnsi="Liberation Serif"/>
          <w:b/>
          <w:spacing w:val="-4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на</w:t>
      </w:r>
      <w:r w:rsidR="00EF6A2D" w:rsidRPr="00407626">
        <w:rPr>
          <w:rFonts w:ascii="Liberation Serif" w:hAnsi="Liberation Serif"/>
          <w:b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те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ри</w:t>
      </w:r>
      <w:r w:rsidRPr="00407626">
        <w:rPr>
          <w:rFonts w:ascii="Liberation Serif" w:hAnsi="Liberation Serif"/>
          <w:b/>
          <w:spacing w:val="-3"/>
          <w:lang w:val="ru-RU"/>
        </w:rPr>
        <w:t>т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ри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="00EF6A2D" w:rsidRPr="00407626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  <w:r w:rsidRPr="00407626">
        <w:rPr>
          <w:rFonts w:ascii="Liberation Serif" w:hAnsi="Liberation Serif"/>
          <w:b/>
          <w:lang w:val="ru-RU"/>
        </w:rPr>
        <w:t xml:space="preserve"> в</w:t>
      </w:r>
      <w:r w:rsidRPr="00407626">
        <w:rPr>
          <w:rFonts w:ascii="Liberation Serif" w:hAnsi="Liberation Serif"/>
          <w:b/>
          <w:spacing w:val="-2"/>
          <w:lang w:val="ru-RU"/>
        </w:rPr>
        <w:t xml:space="preserve"> 2</w:t>
      </w:r>
      <w:r w:rsidRPr="00407626">
        <w:rPr>
          <w:rFonts w:ascii="Liberation Serif" w:hAnsi="Liberation Serif"/>
          <w:b/>
          <w:lang w:val="ru-RU"/>
        </w:rPr>
        <w:t>0</w:t>
      </w:r>
      <w:r w:rsidR="003079E3">
        <w:rPr>
          <w:rFonts w:ascii="Liberation Serif" w:hAnsi="Liberation Serif"/>
          <w:b/>
          <w:lang w:val="ru-RU"/>
        </w:rPr>
        <w:t>20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3"/>
          <w:lang w:val="ru-RU"/>
        </w:rPr>
        <w:t>г</w:t>
      </w:r>
      <w:r w:rsidRPr="00407626">
        <w:rPr>
          <w:rFonts w:ascii="Liberation Serif" w:hAnsi="Liberation Serif"/>
          <w:b/>
          <w:lang w:val="ru-RU"/>
        </w:rPr>
        <w:t>оду</w:t>
      </w:r>
    </w:p>
    <w:p w:rsidR="003178F6" w:rsidRDefault="003178F6" w:rsidP="00EF6A2D">
      <w:pPr>
        <w:pStyle w:val="a3"/>
        <w:spacing w:before="3" w:line="322" w:lineRule="exact"/>
        <w:ind w:left="443" w:right="467" w:firstLine="1"/>
        <w:jc w:val="center"/>
        <w:rPr>
          <w:rFonts w:ascii="Liberation Serif" w:hAnsi="Liberation Serif"/>
          <w:b/>
          <w:lang w:val="ru-RU"/>
        </w:rPr>
      </w:pPr>
    </w:p>
    <w:tbl>
      <w:tblPr>
        <w:tblStyle w:val="ad"/>
        <w:tblW w:w="15416" w:type="dxa"/>
        <w:tblInd w:w="-318" w:type="dxa"/>
        <w:tblLook w:val="04A0" w:firstRow="1" w:lastRow="0" w:firstColumn="1" w:lastColumn="0" w:noHBand="0" w:noVBand="1"/>
      </w:tblPr>
      <w:tblGrid>
        <w:gridCol w:w="4833"/>
        <w:gridCol w:w="4433"/>
        <w:gridCol w:w="4217"/>
        <w:gridCol w:w="1933"/>
      </w:tblGrid>
      <w:tr w:rsidR="00BC41D5" w:rsidTr="00664C00">
        <w:trPr>
          <w:tblHeader/>
        </w:trPr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нов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</w:p>
          <w:p w:rsidR="00BC41D5" w:rsidRPr="00D05A07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орг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низ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ц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ии</w:t>
            </w:r>
            <w:proofErr w:type="spellEnd"/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pStyle w:val="TableParagraph"/>
              <w:ind w:left="105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нные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BC41D5">
            <w:pPr>
              <w:pStyle w:val="TableParagraph"/>
              <w:ind w:left="105" w:right="30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должно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ть,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ел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фон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>ж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рного/ди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217" w:type="dxa"/>
            <w:vAlign w:val="center"/>
          </w:tcPr>
          <w:p w:rsidR="00BC41D5" w:rsidRPr="00A84BCD" w:rsidRDefault="00BC41D5" w:rsidP="00A556DF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Техника,</w:t>
            </w:r>
          </w:p>
          <w:p w:rsidR="00BC41D5" w:rsidRPr="00D05A07" w:rsidRDefault="00BC41D5" w:rsidP="00A556DF">
            <w:pPr>
              <w:pStyle w:val="TableParagraph"/>
              <w:ind w:left="102" w:right="15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gramStart"/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привлек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аема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я</w:t>
            </w:r>
            <w:proofErr w:type="gramEnd"/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для ту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ния 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A84BCD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 и пров</w:t>
            </w:r>
            <w:r w:rsidRPr="00A84BCD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ния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АСР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я</w:t>
            </w:r>
            <w:proofErr w:type="spellEnd"/>
          </w:p>
          <w:p w:rsidR="00BC41D5" w:rsidRPr="00D05A07" w:rsidRDefault="00BC41D5" w:rsidP="00BC41D5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гиров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ния</w:t>
            </w:r>
            <w:proofErr w:type="spellEnd"/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2303B8" w:rsidRDefault="00591F7A" w:rsidP="00591F7A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63 Пожарно-спасательный</w:t>
            </w:r>
            <w:r w:rsidRPr="00591F7A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отряд федеральной противопожарной службы Государственной противопожарной службы  МЧС России по Свердловской области г. Каменск-Уральский</w:t>
            </w:r>
          </w:p>
        </w:tc>
        <w:tc>
          <w:tcPr>
            <w:tcW w:w="4433" w:type="dxa"/>
            <w:vAlign w:val="center"/>
          </w:tcPr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н</w:t>
            </w:r>
            <w:r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ачальник 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Давыдов Иван Николаевич</w:t>
            </w:r>
          </w:p>
          <w:p w:rsidR="00BC41D5" w:rsidRPr="006B6910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(343</w:t>
            </w:r>
            <w:r w:rsidR="00591F7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</w:t>
            </w: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)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36-43-04 </w:t>
            </w: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приемная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6B4695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согласно боевому расчету и расписанию выездов</w:t>
            </w:r>
          </w:p>
        </w:tc>
        <w:tc>
          <w:tcPr>
            <w:tcW w:w="1933" w:type="dxa"/>
            <w:vAlign w:val="center"/>
          </w:tcPr>
          <w:p w:rsidR="00BC41D5" w:rsidRPr="002303B8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2303B8" w:rsidRDefault="003079E3" w:rsidP="003079E3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Г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осударственно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е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казенное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пожарно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>-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техническо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е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учреждение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Свердловской области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="00BC41D5" w:rsidRPr="002303B8"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 xml:space="preserve">«Отряд противопожарной службы Свердловской области 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№</w:t>
            </w:r>
            <w:r w:rsidR="00BC41D5" w:rsidRPr="002303B8">
              <w:rPr>
                <w:rFonts w:ascii="Liberation Serif" w:hAnsi="Liberation Serif"/>
                <w:spacing w:val="31"/>
                <w:sz w:val="28"/>
                <w:szCs w:val="28"/>
                <w:lang w:val="ru-RU"/>
              </w:rPr>
              <w:t xml:space="preserve"> 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19»</w:t>
            </w:r>
          </w:p>
        </w:tc>
        <w:tc>
          <w:tcPr>
            <w:tcW w:w="4433" w:type="dxa"/>
            <w:vAlign w:val="center"/>
          </w:tcPr>
          <w:p w:rsidR="00BC41D5" w:rsidRDefault="003079E3" w:rsidP="00BC41D5">
            <w:pPr>
              <w:pStyle w:val="TableParagraph"/>
              <w:spacing w:line="263" w:lineRule="exact"/>
              <w:jc w:val="center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н</w:t>
            </w:r>
            <w:r w:rsidR="00BC41D5"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>ачальник Агафонов</w:t>
            </w:r>
            <w:r w:rsidR="00BC41D5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Виктор Иванович</w:t>
            </w:r>
            <w:r w:rsidR="00BC41D5"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</w:t>
            </w:r>
          </w:p>
          <w:p w:rsidR="00BC41D5" w:rsidRPr="006B6910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(343) 77-31-70</w:t>
            </w:r>
            <w:r w:rsidR="00BE4F0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</w:t>
            </w: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приемная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6B4695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согласно боевому расчету и расписанию выездов</w:t>
            </w:r>
          </w:p>
        </w:tc>
        <w:tc>
          <w:tcPr>
            <w:tcW w:w="1933" w:type="dxa"/>
            <w:vAlign w:val="center"/>
          </w:tcPr>
          <w:p w:rsidR="00BC41D5" w:rsidRPr="002303B8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664C00" w:rsidRPr="00591F7A" w:rsidTr="00664C00">
        <w:tc>
          <w:tcPr>
            <w:tcW w:w="4833" w:type="dxa"/>
            <w:vAlign w:val="center"/>
          </w:tcPr>
          <w:p w:rsidR="00664C00" w:rsidRPr="00BA3C66" w:rsidRDefault="00664C00" w:rsidP="0059269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Государственное бюджетное учреждение Свердловской области </w:t>
            </w:r>
            <w:r w:rsidRPr="00BA3C66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BA3C66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У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б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</w:p>
          <w:p w:rsidR="00664C00" w:rsidRPr="00BA3C66" w:rsidRDefault="00664C00" w:rsidP="00592690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ционн</w:t>
            </w:r>
            <w:r w:rsidRPr="00BA3C66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</w:t>
            </w:r>
            <w:r w:rsidRPr="00BA3C66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 л</w:t>
            </w:r>
            <w:r w:rsidRPr="00BA3C66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BA3C66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>в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433" w:type="dxa"/>
          </w:tcPr>
          <w:p w:rsidR="00664C00" w:rsidRDefault="00664C00" w:rsidP="0059269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Э.И.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Ярулин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664C00" w:rsidRPr="00D05A07" w:rsidRDefault="00664C00" w:rsidP="0059269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бригадир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Каменского, Покровского,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Маминского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участков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наземной охраны лесов авиабазы</w:t>
            </w:r>
          </w:p>
          <w:p w:rsidR="00664C00" w:rsidRDefault="00664C00" w:rsidP="0059269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F72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(8-912-604-01-15)</w:t>
            </w:r>
          </w:p>
        </w:tc>
        <w:tc>
          <w:tcPr>
            <w:tcW w:w="4217" w:type="dxa"/>
          </w:tcPr>
          <w:p w:rsidR="00664C00" w:rsidRDefault="00664C00" w:rsidP="00592690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Лесопожарная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автоцистерна -1,</w:t>
            </w:r>
          </w:p>
          <w:p w:rsidR="00664C00" w:rsidRDefault="00664C00" w:rsidP="00592690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плуг -1,</w:t>
            </w:r>
          </w:p>
          <w:p w:rsidR="00664C00" w:rsidRPr="003079E3" w:rsidRDefault="00664C00" w:rsidP="00592690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3079E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рактор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  <w:r w:rsidRPr="003079E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664C00" w:rsidRPr="003079E3" w:rsidRDefault="00664C00" w:rsidP="00592690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вездеход</w:t>
            </w:r>
            <w:r w:rsidRPr="003079E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– 1,</w:t>
            </w:r>
          </w:p>
          <w:p w:rsidR="00664C00" w:rsidRDefault="00664C00" w:rsidP="00592690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грузовая машина</w:t>
            </w:r>
            <w:r w:rsidRPr="003079E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– 1,</w:t>
            </w:r>
          </w:p>
          <w:p w:rsidR="00664C00" w:rsidRPr="003079E3" w:rsidRDefault="00664C00" w:rsidP="00592690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легковая машина -2,</w:t>
            </w:r>
          </w:p>
          <w:p w:rsidR="00664C00" w:rsidRPr="003079E3" w:rsidRDefault="00664C00" w:rsidP="00592690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079E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мотопомпы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  <w:r w:rsidRPr="003079E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664C00" w:rsidRPr="00D05A07" w:rsidRDefault="00664C00" w:rsidP="00592690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3079E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933" w:type="dxa"/>
            <w:vAlign w:val="center"/>
          </w:tcPr>
          <w:p w:rsidR="00664C00" w:rsidRPr="00591F7A" w:rsidRDefault="00664C00" w:rsidP="0059269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</w:tc>
      </w:tr>
      <w:tr w:rsidR="00BC41D5" w:rsidTr="00664C00">
        <w:trPr>
          <w:trHeight w:val="1726"/>
        </w:trPr>
        <w:tc>
          <w:tcPr>
            <w:tcW w:w="4833" w:type="dxa"/>
            <w:vAlign w:val="center"/>
          </w:tcPr>
          <w:p w:rsidR="00BC41D5" w:rsidRPr="00D05A07" w:rsidRDefault="003079E3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Государственное казенное учреждение Свердловской области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Свердловское</w:t>
            </w:r>
            <w:r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</w:t>
            </w:r>
            <w:r w:rsidRPr="00D05A07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</w:p>
          <w:p w:rsidR="00BC41D5" w:rsidRPr="00D05A07" w:rsidRDefault="00BC41D5" w:rsidP="003079E3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BC41D5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В.В. Свиридов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Каменского 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кового лесничества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(8-952-728-13-50)</w:t>
            </w:r>
          </w:p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Э.А.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Насртдинов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D343B0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лесничий Покровского участкового лесничества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</w:p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8-909-016-16-98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proofErr w:type="gramEnd"/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8-912-675-01-21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Б.П. Осинцев,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есничий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Маминского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участкового лесничества</w:t>
            </w:r>
          </w:p>
          <w:p w:rsidR="00BC41D5" w:rsidRPr="00D05A07" w:rsidRDefault="00BC41D5" w:rsidP="000F72CD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(8-950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658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81)</w:t>
            </w:r>
          </w:p>
        </w:tc>
        <w:tc>
          <w:tcPr>
            <w:tcW w:w="4217" w:type="dxa"/>
          </w:tcPr>
          <w:p w:rsidR="00BC41D5" w:rsidRPr="00D05A07" w:rsidRDefault="00863E89" w:rsidP="006B4695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УАЗ - 1</w:t>
            </w:r>
          </w:p>
          <w:p w:rsidR="00D343B0" w:rsidRDefault="00D343B0" w:rsidP="006B4695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Default="00BC41D5" w:rsidP="006B4695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6B4695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863E89" w:rsidRDefault="00863E89" w:rsidP="006B4695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863E89" w:rsidRPr="00D05A07" w:rsidRDefault="00863E89" w:rsidP="006B4695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УАЗ - 1</w:t>
            </w:r>
          </w:p>
          <w:p w:rsidR="00BC41D5" w:rsidRDefault="00BC41D5" w:rsidP="006B4695">
            <w:pPr>
              <w:rPr>
                <w:lang w:val="ru-RU"/>
              </w:rPr>
            </w:pPr>
          </w:p>
          <w:p w:rsidR="00863E89" w:rsidRDefault="00863E89" w:rsidP="006B4695">
            <w:pPr>
              <w:rPr>
                <w:lang w:val="ru-RU"/>
              </w:rPr>
            </w:pPr>
          </w:p>
          <w:p w:rsidR="00863E89" w:rsidRDefault="00863E89" w:rsidP="006B4695">
            <w:pPr>
              <w:rPr>
                <w:lang w:val="ru-RU"/>
              </w:rPr>
            </w:pPr>
          </w:p>
          <w:p w:rsidR="00863E89" w:rsidRDefault="00863E89" w:rsidP="006B4695">
            <w:pPr>
              <w:rPr>
                <w:lang w:val="ru-RU"/>
              </w:rPr>
            </w:pPr>
          </w:p>
          <w:p w:rsidR="00863E89" w:rsidRDefault="00863E89" w:rsidP="006B4695">
            <w:pPr>
              <w:rPr>
                <w:lang w:val="ru-RU"/>
              </w:rPr>
            </w:pPr>
          </w:p>
          <w:p w:rsidR="00863E89" w:rsidRPr="00D05A07" w:rsidRDefault="00863E89" w:rsidP="006B4695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УАЗ - 1</w:t>
            </w:r>
          </w:p>
          <w:p w:rsidR="00863E89" w:rsidRPr="00863E89" w:rsidRDefault="00863E89" w:rsidP="006B4695">
            <w:pPr>
              <w:rPr>
                <w:lang w:val="ru-RU"/>
              </w:rPr>
            </w:pP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30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BA3C66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ООО «А-Фаза»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:</w:t>
            </w:r>
          </w:p>
          <w:p w:rsidR="00BC41D5" w:rsidRPr="00BA3C66" w:rsidRDefault="00BC41D5" w:rsidP="00D343B0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Маминское</w:t>
            </w:r>
            <w:proofErr w:type="spellEnd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участковое лесничество (</w:t>
            </w:r>
            <w:proofErr w:type="gramStart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лесные</w:t>
            </w:r>
            <w:proofErr w:type="gramEnd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квартала № 27, 31, 39, 44,45,46, 54,55,56,66,67,72,73,78,79, 80,83-86,90,91,92,94,96-102)</w:t>
            </w:r>
          </w:p>
        </w:tc>
        <w:tc>
          <w:tcPr>
            <w:tcW w:w="4433" w:type="dxa"/>
            <w:vAlign w:val="center"/>
          </w:tcPr>
          <w:p w:rsidR="00BC41D5" w:rsidRPr="0027555A" w:rsidRDefault="00BC41D5" w:rsidP="00BC41D5">
            <w:pPr>
              <w:pStyle w:val="TableParagraph"/>
              <w:spacing w:line="239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А.Е. 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Аристархов</w:t>
            </w:r>
          </w:p>
          <w:p w:rsidR="00BC41D5" w:rsidRPr="00D05A07" w:rsidRDefault="00BC41D5" w:rsidP="00BC41D5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  <w:r w:rsidRPr="0027555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904-985-73-23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– 1,</w:t>
            </w:r>
          </w:p>
          <w:p w:rsidR="00BC41D5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бульдозер – 1,</w:t>
            </w:r>
          </w:p>
          <w:p w:rsidR="00BA3C66" w:rsidRPr="00D05A07" w:rsidRDefault="00BA3C66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плуг лесной - 1,</w:t>
            </w:r>
          </w:p>
          <w:p w:rsidR="00AD7B85" w:rsidRDefault="00AD7B85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– 1,</w:t>
            </w:r>
          </w:p>
          <w:p w:rsidR="00BA3C66" w:rsidRDefault="00BA3C66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грузовая машина -1,</w:t>
            </w:r>
          </w:p>
          <w:p w:rsidR="00BA3C66" w:rsidRDefault="00BA3C66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легковая машина -1,</w:t>
            </w:r>
          </w:p>
          <w:p w:rsidR="00BC41D5" w:rsidRPr="00D05A07" w:rsidRDefault="00BC41D5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- 10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BA3C66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ООО «</w:t>
            </w:r>
            <w:proofErr w:type="spellStart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Желдорпуть</w:t>
            </w:r>
            <w:proofErr w:type="spellEnd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»:</w:t>
            </w:r>
          </w:p>
          <w:p w:rsidR="00BC41D5" w:rsidRPr="00BA3C66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proofErr w:type="spellStart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Маминское</w:t>
            </w:r>
            <w:proofErr w:type="spellEnd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участковое лесничество (</w:t>
            </w:r>
            <w:proofErr w:type="gramStart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лесные</w:t>
            </w:r>
            <w:proofErr w:type="gramEnd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квартала № 33-55, 60,61,72,</w:t>
            </w:r>
            <w:r w:rsidR="00D343B0"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76,79-81,85,87,88)</w:t>
            </w:r>
          </w:p>
          <w:p w:rsidR="00BC41D5" w:rsidRPr="00273165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 Покровское участковое лесничество (</w:t>
            </w:r>
            <w:proofErr w:type="gramStart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лесные</w:t>
            </w:r>
            <w:proofErr w:type="gramEnd"/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квартала № 1-26,28-30, 32-38,40-43,47-53,57-64, 68-71,74-77,81,82,87-89, 93)</w:t>
            </w:r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pStyle w:val="TableParagraph"/>
              <w:spacing w:before="6" w:line="140" w:lineRule="exact"/>
              <w:jc w:val="center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  <w:p w:rsidR="00BC41D5" w:rsidRDefault="00BC41D5" w:rsidP="00BC41D5">
            <w:pPr>
              <w:pStyle w:val="TableParagraph"/>
              <w:spacing w:line="239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О.А.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Пешков</w:t>
            </w:r>
          </w:p>
          <w:p w:rsidR="00BC41D5" w:rsidRPr="00D05A07" w:rsidRDefault="00BC41D5" w:rsidP="00273165">
            <w:pPr>
              <w:pStyle w:val="TableParagraph"/>
              <w:spacing w:line="239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343</w:t>
            </w:r>
            <w:r w:rsidR="00273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 344-44-30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– 1,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бульдозер – 1,</w:t>
            </w:r>
          </w:p>
          <w:p w:rsidR="00AD7B85" w:rsidRDefault="00AD7B85" w:rsidP="00AD7B85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плуг лесной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– 1,</w:t>
            </w:r>
          </w:p>
          <w:p w:rsidR="00BC41D5" w:rsidRDefault="00BC41D5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– 1, </w:t>
            </w:r>
          </w:p>
          <w:p w:rsidR="00BC41D5" w:rsidRDefault="00BA3C66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грузовые машины -1,</w:t>
            </w:r>
          </w:p>
          <w:p w:rsidR="00BA3C66" w:rsidRDefault="00BA3C66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легковая машина -1,</w:t>
            </w:r>
          </w:p>
          <w:p w:rsidR="00BC41D5" w:rsidRPr="00D05A07" w:rsidRDefault="00BC41D5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- 10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RPr="00273165" w:rsidTr="00664C00">
        <w:tc>
          <w:tcPr>
            <w:tcW w:w="4833" w:type="dxa"/>
            <w:vAlign w:val="center"/>
          </w:tcPr>
          <w:p w:rsidR="003178F6" w:rsidRDefault="003178F6" w:rsidP="003178F6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</w:t>
            </w:r>
            <w:r w:rsidRPr="003178F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азенно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3178F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учреждению «Федеральное Управление автомобильных дорог «Урал» </w:t>
            </w:r>
            <w:r w:rsidRPr="003178F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>федерального дорожного агентства</w:t>
            </w:r>
          </w:p>
          <w:p w:rsidR="00BC41D5" w:rsidRPr="00A84BCD" w:rsidRDefault="003178F6" w:rsidP="006B469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3178F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</w:t>
            </w:r>
            <w:r w:rsidR="006B469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ФКУ «</w:t>
            </w:r>
            <w:proofErr w:type="spellStart"/>
            <w:r w:rsidR="006B469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Уралуправ</w:t>
            </w:r>
            <w:r w:rsidR="00BC41D5"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тодор</w:t>
            </w:r>
            <w:proofErr w:type="spellEnd"/>
            <w:r w:rsidR="00BC41D5"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»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)</w:t>
            </w:r>
            <w:r w:rsidR="00BC41D5"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433" w:type="dxa"/>
            <w:vAlign w:val="center"/>
          </w:tcPr>
          <w:p w:rsidR="00BC41D5" w:rsidRPr="00A84BCD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>Диспетчер – 8-800</w:t>
            </w:r>
            <w:r w:rsidR="0027316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200-63-06</w:t>
            </w:r>
          </w:p>
          <w:p w:rsidR="00BC41D5" w:rsidRPr="00A84BCD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начальник участка АО «ДЭП №</w:t>
            </w:r>
            <w:r w:rsidR="00D343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27316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33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»</w:t>
            </w:r>
          </w:p>
          <w:p w:rsidR="00273165" w:rsidRDefault="0027316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>Меланин К. О.</w:t>
            </w:r>
            <w:r w:rsidR="003178F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</w:p>
          <w:p w:rsidR="00BC41D5" w:rsidRPr="00A84BCD" w:rsidRDefault="003178F6" w:rsidP="003178F6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Диспетчер </w:t>
            </w:r>
            <w:r w:rsidR="00BC41D5"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(8-</w:t>
            </w:r>
            <w:r w:rsidR="0027316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912-600-23-71)</w:t>
            </w:r>
          </w:p>
        </w:tc>
        <w:tc>
          <w:tcPr>
            <w:tcW w:w="4217" w:type="dxa"/>
            <w:vAlign w:val="center"/>
          </w:tcPr>
          <w:p w:rsidR="00BC41D5" w:rsidRPr="00A84BCD" w:rsidRDefault="0027316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>3</w:t>
            </w:r>
            <w:r w:rsidR="00BC41D5"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МТЗ (трактор),</w:t>
            </w:r>
          </w:p>
          <w:p w:rsidR="00BC41D5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6 КДМ,</w:t>
            </w:r>
          </w:p>
          <w:p w:rsidR="00273165" w:rsidRPr="00A84BCD" w:rsidRDefault="0027316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1 </w:t>
            </w:r>
            <w:r w:rsidR="00664C0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КАМАЗ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-манипулятор,</w:t>
            </w:r>
          </w:p>
          <w:p w:rsidR="00BC41D5" w:rsidRDefault="0027316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 xml:space="preserve">2 </w:t>
            </w:r>
            <w:proofErr w:type="spellStart"/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ГАЗели</w:t>
            </w:r>
            <w:proofErr w:type="spellEnd"/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,</w:t>
            </w:r>
          </w:p>
          <w:p w:rsidR="00273165" w:rsidRPr="00A84BCD" w:rsidRDefault="0027316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1 </w:t>
            </w:r>
            <w:proofErr w:type="spellStart"/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Ларгус</w:t>
            </w:r>
            <w:proofErr w:type="spellEnd"/>
          </w:p>
        </w:tc>
        <w:tc>
          <w:tcPr>
            <w:tcW w:w="1933" w:type="dxa"/>
            <w:vAlign w:val="center"/>
          </w:tcPr>
          <w:p w:rsidR="00BC41D5" w:rsidRPr="00A84BCD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>«Ч» + 60 мин.</w:t>
            </w:r>
          </w:p>
        </w:tc>
      </w:tr>
      <w:tr w:rsidR="002127B4" w:rsidTr="00664C00">
        <w:trPr>
          <w:trHeight w:val="1789"/>
        </w:trPr>
        <w:tc>
          <w:tcPr>
            <w:tcW w:w="4833" w:type="dxa"/>
            <w:vMerge w:val="restart"/>
            <w:vAlign w:val="center"/>
          </w:tcPr>
          <w:p w:rsidR="002127B4" w:rsidRPr="00D05A07" w:rsidRDefault="002127B4" w:rsidP="0027316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lastRenderedPageBreak/>
              <w:t>Г</w:t>
            </w:r>
            <w:r w:rsidRPr="00273165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осударственно</w:t>
            </w: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</w:t>
            </w:r>
            <w:r w:rsidRPr="00273165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казенно</w:t>
            </w: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</w:t>
            </w:r>
            <w:r w:rsidRPr="00273165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учреждени</w:t>
            </w: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</w:t>
            </w:r>
            <w:r w:rsidRPr="00273165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Свердловской области «Управление автомобильных дорог»</w:t>
            </w: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(ГКУ СО «УАД»)</w:t>
            </w:r>
          </w:p>
        </w:tc>
        <w:tc>
          <w:tcPr>
            <w:tcW w:w="4433" w:type="dxa"/>
            <w:vAlign w:val="center"/>
          </w:tcPr>
          <w:p w:rsidR="002127B4" w:rsidRDefault="002127B4" w:rsidP="003178F6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2127B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ОАО «ГУДСР»</w:t>
            </w:r>
          </w:p>
          <w:p w:rsidR="002127B4" w:rsidRDefault="002127B4" w:rsidP="003178F6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начальник участка </w:t>
            </w:r>
          </w:p>
          <w:p w:rsidR="002127B4" w:rsidRDefault="002127B4" w:rsidP="003178F6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А.Ю.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ривоногов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</w:p>
          <w:p w:rsidR="002127B4" w:rsidRDefault="002127B4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Дисп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етчер</w:t>
            </w:r>
          </w:p>
          <w:p w:rsidR="002127B4" w:rsidRPr="006B4695" w:rsidRDefault="002127B4" w:rsidP="006B469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(343) 261-79-83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31-05-05</w:t>
            </w:r>
          </w:p>
        </w:tc>
        <w:tc>
          <w:tcPr>
            <w:tcW w:w="4217" w:type="dxa"/>
            <w:vAlign w:val="center"/>
          </w:tcPr>
          <w:p w:rsidR="002127B4" w:rsidRPr="00D05A07" w:rsidRDefault="002127B4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 КДМ,</w:t>
            </w:r>
          </w:p>
          <w:p w:rsidR="002127B4" w:rsidRPr="00D05A07" w:rsidRDefault="002127B4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 КАМАЗ с отвалом,</w:t>
            </w:r>
          </w:p>
          <w:p w:rsidR="002127B4" w:rsidRPr="00D05A07" w:rsidRDefault="002127B4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 грейдера,</w:t>
            </w:r>
          </w:p>
          <w:p w:rsidR="002127B4" w:rsidRDefault="002127B4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 МТЗ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2127B4" w:rsidRDefault="002127B4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 погрузчика,</w:t>
            </w:r>
          </w:p>
          <w:p w:rsidR="002127B4" w:rsidRPr="00D05A07" w:rsidRDefault="002127B4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3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ГАЗели</w:t>
            </w:r>
            <w:proofErr w:type="spellEnd"/>
          </w:p>
        </w:tc>
        <w:tc>
          <w:tcPr>
            <w:tcW w:w="1933" w:type="dxa"/>
            <w:vMerge w:val="restart"/>
            <w:vAlign w:val="center"/>
          </w:tcPr>
          <w:p w:rsidR="002127B4" w:rsidRPr="00D05A07" w:rsidRDefault="002127B4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2127B4" w:rsidRPr="007B3AB5" w:rsidTr="00664C00">
        <w:trPr>
          <w:trHeight w:val="1065"/>
        </w:trPr>
        <w:tc>
          <w:tcPr>
            <w:tcW w:w="4833" w:type="dxa"/>
            <w:vMerge/>
            <w:vAlign w:val="center"/>
          </w:tcPr>
          <w:p w:rsidR="002127B4" w:rsidRDefault="002127B4" w:rsidP="0027316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  <w:vAlign w:val="center"/>
          </w:tcPr>
          <w:p w:rsidR="007B3AB5" w:rsidRDefault="007B3AB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ООО «Каменск-Строй»</w:t>
            </w:r>
          </w:p>
          <w:p w:rsidR="007B3AB5" w:rsidRDefault="007B3AB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С.И.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Борзов,</w:t>
            </w:r>
          </w:p>
          <w:p w:rsidR="007B3AB5" w:rsidRPr="00D05A07" w:rsidRDefault="007B3AB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начальник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участка</w:t>
            </w:r>
          </w:p>
          <w:p w:rsidR="002127B4" w:rsidRPr="002127B4" w:rsidRDefault="007B3AB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8-912-286-97-20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217" w:type="dxa"/>
            <w:vAlign w:val="center"/>
          </w:tcPr>
          <w:p w:rsidR="007B3AB5" w:rsidRPr="00D05A07" w:rsidRDefault="007B3AB5" w:rsidP="007B3AB5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КДМ,</w:t>
            </w:r>
          </w:p>
          <w:p w:rsidR="007B3AB5" w:rsidRPr="00D05A07" w:rsidRDefault="007B3AB5" w:rsidP="007B3AB5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664C00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КАМАЗ</w:t>
            </w:r>
            <w:r w:rsidR="00664C0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664C00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(с лопатой),</w:t>
            </w:r>
          </w:p>
          <w:p w:rsidR="002127B4" w:rsidRDefault="007B3AB5" w:rsidP="007B3AB5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 грейдера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7B3AB5" w:rsidRDefault="007B3AB5" w:rsidP="007B3AB5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 погрузчика,</w:t>
            </w:r>
          </w:p>
          <w:p w:rsidR="007B3AB5" w:rsidRPr="00D05A07" w:rsidRDefault="007B3AB5" w:rsidP="00664C00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 погрузчика-экск</w:t>
            </w:r>
            <w:r w:rsidR="00664C0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ватора</w:t>
            </w:r>
          </w:p>
        </w:tc>
        <w:tc>
          <w:tcPr>
            <w:tcW w:w="1933" w:type="dxa"/>
            <w:vMerge/>
            <w:vAlign w:val="center"/>
          </w:tcPr>
          <w:p w:rsidR="002127B4" w:rsidRPr="007B3AB5" w:rsidRDefault="002127B4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Барабановская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7B3AB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Барабановское</w:t>
            </w:r>
            <w:proofErr w:type="spellEnd"/>
          </w:p>
        </w:tc>
        <w:tc>
          <w:tcPr>
            <w:tcW w:w="4433" w:type="dxa"/>
            <w:vAlign w:val="center"/>
          </w:tcPr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Алмазова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Светлана Дмитриевна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Барабановской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51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-20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Бродовская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пгт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Мартюш</w:t>
            </w:r>
            <w:proofErr w:type="spellEnd"/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Алексеев Виталий Павлович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Бродовской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31-06-56</w:t>
            </w:r>
          </w:p>
        </w:tc>
        <w:tc>
          <w:tcPr>
            <w:tcW w:w="4217" w:type="dxa"/>
            <w:vAlign w:val="center"/>
          </w:tcPr>
          <w:p w:rsidR="00BC41D5" w:rsidRPr="00D05A07" w:rsidRDefault="006B469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380D5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380D5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380D5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380D5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BC41D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6</w:t>
            </w:r>
          </w:p>
          <w:p w:rsidR="00BC41D5" w:rsidRPr="00D05A07" w:rsidRDefault="00BC41D5" w:rsidP="00A556DF">
            <w:pPr>
              <w:pStyle w:val="TableParagraph"/>
              <w:spacing w:before="5" w:line="120" w:lineRule="exact"/>
              <w:rPr>
                <w:rFonts w:ascii="Liberation Serif" w:eastAsia="Times New Roman" w:hAnsi="Liberation Serif" w:cs="Times New Roman"/>
                <w:color w:val="FF0000"/>
                <w:spacing w:val="2"/>
                <w:sz w:val="28"/>
                <w:szCs w:val="28"/>
                <w:lang w:val="ru-RU"/>
              </w:rPr>
            </w:pP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10-25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Горноисетская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Покровское</w:t>
            </w:r>
          </w:p>
        </w:tc>
        <w:tc>
          <w:tcPr>
            <w:tcW w:w="4433" w:type="dxa"/>
            <w:vAlign w:val="center"/>
          </w:tcPr>
          <w:p w:rsidR="007B3AB5" w:rsidRDefault="007B3AB5" w:rsidP="007B3AB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Белич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Андрей Владимирович</w:t>
            </w:r>
          </w:p>
          <w:p w:rsidR="00BC41D5" w:rsidRPr="00D05A07" w:rsidRDefault="00BC41D5" w:rsidP="007B3AB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</w:t>
            </w:r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Горноисетской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37-13-28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380D5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380D5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380D5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380D5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380D5F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380D5F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  <w:lang w:val="ru-RU"/>
              </w:rPr>
              <w:t>Ч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380D5F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+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380D5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ин.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Кисловская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664C00">
        <w:trPr>
          <w:trHeight w:val="592"/>
        </w:trPr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Кисловское</w:t>
            </w:r>
            <w:proofErr w:type="spellEnd"/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Рогожников Александр Владимирович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Кисловской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8 (3439) 37-25-49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ранцевый огнетушитель 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</w:p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модуль «СПАС» - 1</w:t>
            </w:r>
          </w:p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- 1</w:t>
            </w:r>
          </w:p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lastRenderedPageBreak/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ПАО «Каменское»</w:t>
            </w:r>
          </w:p>
          <w:p w:rsidR="00BC41D5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Отделение № 4  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(д.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Соколова)</w:t>
            </w:r>
          </w:p>
        </w:tc>
        <w:tc>
          <w:tcPr>
            <w:tcW w:w="4433" w:type="dxa"/>
            <w:vAlign w:val="center"/>
          </w:tcPr>
          <w:p w:rsidR="00BC41D5" w:rsidRPr="00E25FB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</w:p>
          <w:p w:rsidR="00BC41D5" w:rsidRPr="00E25FB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Грачев Николай Васильевич</w:t>
            </w:r>
          </w:p>
          <w:p w:rsidR="00BC41D5" w:rsidRPr="00D05A07" w:rsidRDefault="00D343B0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372-551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емкость, обору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дованная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целей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пожароту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шения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насос</w:t>
            </w:r>
            <w:proofErr w:type="gram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,р</w:t>
            </w:r>
            <w:proofErr w:type="gram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укав,ствол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 5м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  <w:p w:rsidR="00BC41D5" w:rsidRPr="00D05A07" w:rsidRDefault="00BC41D5" w:rsidP="00A556DF">
            <w:pPr>
              <w:spacing w:line="263" w:lineRule="exact"/>
              <w:ind w:right="-93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емкость для подвоза воды 8м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Клевакинская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Клевакинское</w:t>
            </w:r>
            <w:proofErr w:type="spellEnd"/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Брюхов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Сергей Владимирович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Клевакинской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37-27-41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BC41D5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</w:t>
            </w:r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1</w:t>
            </w:r>
          </w:p>
          <w:p w:rsidR="007B3AB5" w:rsidRPr="00D05A07" w:rsidRDefault="007B3AB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ГИРС- 1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Маминское</w:t>
            </w:r>
            <w:proofErr w:type="spellEnd"/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BC41D5" w:rsidRPr="00D05A07" w:rsidRDefault="00A556DF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Автоцистерна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-1</w:t>
            </w:r>
          </w:p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415CEB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415CEB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 2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Маминское</w:t>
            </w:r>
            <w:proofErr w:type="spellEnd"/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Воробьева Виктория Викторовна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37-24-35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Окуловская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п. Новый Быт</w:t>
            </w:r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Членов Александр Петрович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Окуловской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37-42-91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6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10-25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7B3AB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Позарихинская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ПАО «Каменское»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1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  <w:vAlign w:val="center"/>
          </w:tcPr>
          <w:p w:rsidR="00BC41D5" w:rsidRPr="00E25FB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 Лукашевич Николай Алексеевич</w:t>
            </w:r>
          </w:p>
          <w:p w:rsidR="00BC41D5" w:rsidRPr="00E25FB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8-953-389-08-98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8-912-605-42-48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spacing w:line="263" w:lineRule="exact"/>
              <w:ind w:right="-5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ёмкость 5м3 (насос, ствол, рукав);</w:t>
            </w:r>
          </w:p>
          <w:p w:rsidR="00BC41D5" w:rsidRPr="00D05A07" w:rsidRDefault="00BC41D5" w:rsidP="00A556DF">
            <w:pPr>
              <w:spacing w:line="263" w:lineRule="exact"/>
              <w:ind w:right="-5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ёмкость для подвоза воды 3м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  <w:p w:rsidR="00BC41D5" w:rsidRPr="00D05A07" w:rsidRDefault="00BC41D5" w:rsidP="00A556DF">
            <w:pPr>
              <w:spacing w:line="263" w:lineRule="exact"/>
              <w:ind w:right="-5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система пожаротушения на КЗС-40Ш</w:t>
            </w:r>
          </w:p>
          <w:p w:rsidR="00BC41D5" w:rsidRPr="00D05A07" w:rsidRDefault="00BC41D5" w:rsidP="00A556DF">
            <w:pPr>
              <w:spacing w:line="263" w:lineRule="exact"/>
              <w:ind w:right="-5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ёмкость для подвоза воды 8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D343B0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  <w:p w:rsidR="00BC41D5" w:rsidRPr="00D05A07" w:rsidRDefault="00BC41D5" w:rsidP="00A556DF">
            <w:pPr>
              <w:spacing w:line="263" w:lineRule="exact"/>
              <w:ind w:right="-5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- навесной насос, оборудованный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полугайками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перекачки и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подачи воды к месту пожара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lastRenderedPageBreak/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D00324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Покровская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Покровское</w:t>
            </w:r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Панченко Олеся Александровна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Покровской сельской администрации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37-11-30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D00324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Рыбниковское</w:t>
            </w:r>
            <w:proofErr w:type="spellEnd"/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  <w:vAlign w:val="center"/>
          </w:tcPr>
          <w:p w:rsidR="00A556DF" w:rsidRPr="00D05A07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BC41D5" w:rsidRPr="00D05A07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Автоцистерна - 1</w:t>
            </w:r>
          </w:p>
          <w:p w:rsidR="00BC41D5" w:rsidRPr="00415CEB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415CEB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415CEB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 2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Добровольная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пожарная дружина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Рыбниковское</w:t>
            </w:r>
            <w:proofErr w:type="spellEnd"/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Заостовных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Вячеслав Николаевич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37-47-30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D0032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СПК «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Смолинские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ключики»</w:t>
            </w:r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Председатель СПК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Зубо</w:t>
            </w:r>
            <w:r w:rsidR="00A77AD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Н.П.</w:t>
            </w:r>
          </w:p>
          <w:p w:rsidR="00BC41D5" w:rsidRPr="00D05A07" w:rsidRDefault="00A77ADB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37-47-15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ДТ-75 с л</w:t>
            </w:r>
            <w:r w:rsidR="00664C0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патой</w:t>
            </w:r>
          </w:p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МТЗ-82 с плугами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МТЗ-82 с фронтальным погрузчиком ПЭ-0,8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D00324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Сипавская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Сипавское</w:t>
            </w:r>
            <w:proofErr w:type="spellEnd"/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Чистякова Светлана Александровна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Сипавской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37-42-94</w:t>
            </w:r>
          </w:p>
        </w:tc>
        <w:tc>
          <w:tcPr>
            <w:tcW w:w="4217" w:type="dxa"/>
            <w:vAlign w:val="center"/>
          </w:tcPr>
          <w:p w:rsidR="00BC41D5" w:rsidRPr="00415CEB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D0032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D00324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Сосновская сельская администрация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415CEB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BC41D5" w:rsidRPr="00415CEB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Маминское</w:t>
            </w:r>
            <w:proofErr w:type="spellEnd"/>
          </w:p>
          <w:p w:rsidR="00BC41D5" w:rsidRPr="00415CEB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  <w:vAlign w:val="center"/>
          </w:tcPr>
          <w:p w:rsidR="00A556DF" w:rsidRPr="00D05A07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BC41D5" w:rsidRPr="00415CEB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4217" w:type="dxa"/>
            <w:vAlign w:val="center"/>
          </w:tcPr>
          <w:p w:rsidR="00BC41D5" w:rsidRPr="00415CEB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АЦ-1</w:t>
            </w:r>
          </w:p>
          <w:p w:rsidR="00BC41D5" w:rsidRPr="00415CEB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415CEB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415CEB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  <w:p w:rsidR="00BC41D5" w:rsidRPr="00415CEB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4E74C4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r w:rsidR="004E74C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Сосновское</w:t>
            </w:r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Едигарев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Рудольф Васильевич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Сосновской сельской администрации</w:t>
            </w:r>
          </w:p>
          <w:p w:rsidR="00BC41D5" w:rsidRDefault="00BC41D5" w:rsidP="004E74C4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37-26-54</w:t>
            </w:r>
          </w:p>
          <w:p w:rsidR="005E1165" w:rsidRPr="00D05A07" w:rsidRDefault="005E1165" w:rsidP="004E74C4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17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10-25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343B0" w:rsidTr="00A556DF">
        <w:tc>
          <w:tcPr>
            <w:tcW w:w="15416" w:type="dxa"/>
            <w:gridSpan w:val="4"/>
            <w:vAlign w:val="center"/>
          </w:tcPr>
          <w:p w:rsidR="00D343B0" w:rsidRPr="00D05A07" w:rsidRDefault="00D343B0" w:rsidP="004E74C4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Травянская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D343B0" w:rsidTr="00664C00">
        <w:tc>
          <w:tcPr>
            <w:tcW w:w="4833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343B0" w:rsidRPr="00D05A07" w:rsidRDefault="00D343B0" w:rsidP="00D343B0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Травянское</w:t>
            </w:r>
            <w:proofErr w:type="spellEnd"/>
          </w:p>
        </w:tc>
        <w:tc>
          <w:tcPr>
            <w:tcW w:w="4433" w:type="dxa"/>
            <w:vAlign w:val="center"/>
          </w:tcPr>
          <w:p w:rsidR="005E1165" w:rsidRDefault="005E1165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Плюснин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Дмитрий Юрьевич</w:t>
            </w:r>
          </w:p>
          <w:p w:rsidR="00D343B0" w:rsidRPr="00D05A0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Травянской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D343B0" w:rsidRPr="00D05A0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37-22-40</w:t>
            </w:r>
          </w:p>
        </w:tc>
        <w:tc>
          <w:tcPr>
            <w:tcW w:w="4217" w:type="dxa"/>
            <w:vAlign w:val="center"/>
          </w:tcPr>
          <w:p w:rsidR="00D343B0" w:rsidRPr="00431598" w:rsidRDefault="00D343B0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- 1</w:t>
            </w:r>
          </w:p>
          <w:p w:rsidR="00D343B0" w:rsidRPr="00431598" w:rsidRDefault="00D343B0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Ра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ету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ел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4E74C4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1933" w:type="dxa"/>
            <w:vAlign w:val="center"/>
          </w:tcPr>
          <w:p w:rsidR="00D343B0" w:rsidRPr="00D05A07" w:rsidRDefault="00D343B0" w:rsidP="005E116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343B0" w:rsidTr="00A556DF">
        <w:tc>
          <w:tcPr>
            <w:tcW w:w="15416" w:type="dxa"/>
            <w:gridSpan w:val="4"/>
            <w:vAlign w:val="center"/>
          </w:tcPr>
          <w:p w:rsidR="00D343B0" w:rsidRPr="00D05A07" w:rsidRDefault="00D343B0" w:rsidP="004E74C4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Черемховская сельская администрация</w:t>
            </w:r>
          </w:p>
        </w:tc>
      </w:tr>
      <w:tr w:rsidR="00D343B0" w:rsidTr="00664C00">
        <w:tc>
          <w:tcPr>
            <w:tcW w:w="4833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. Черемхово</w:t>
            </w:r>
          </w:p>
        </w:tc>
        <w:tc>
          <w:tcPr>
            <w:tcW w:w="4433" w:type="dxa"/>
            <w:vAlign w:val="center"/>
          </w:tcPr>
          <w:p w:rsidR="00A556DF" w:rsidRPr="00D05A07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D343B0" w:rsidRPr="00D05A07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4217" w:type="dxa"/>
            <w:vAlign w:val="center"/>
          </w:tcPr>
          <w:p w:rsidR="00D343B0" w:rsidRPr="00D05A07" w:rsidRDefault="00D343B0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АЦ-1</w:t>
            </w:r>
          </w:p>
          <w:p w:rsidR="00D343B0" w:rsidRPr="00D05A07" w:rsidRDefault="00D343B0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415CEB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415CEB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 2</w:t>
            </w:r>
          </w:p>
        </w:tc>
        <w:tc>
          <w:tcPr>
            <w:tcW w:w="1933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343B0" w:rsidTr="00664C00">
        <w:tc>
          <w:tcPr>
            <w:tcW w:w="4833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ПАО «Каменское»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2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(с.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Черемхово)</w:t>
            </w:r>
          </w:p>
        </w:tc>
        <w:tc>
          <w:tcPr>
            <w:tcW w:w="4433" w:type="dxa"/>
            <w:vAlign w:val="center"/>
          </w:tcPr>
          <w:p w:rsidR="00D343B0" w:rsidRPr="00E25FB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</w:p>
          <w:p w:rsidR="00D343B0" w:rsidRPr="00E25FB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Некрутов</w:t>
            </w:r>
            <w:proofErr w:type="spellEnd"/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Александр </w:t>
            </w:r>
            <w:proofErr w:type="spellStart"/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Афонасьевич</w:t>
            </w:r>
            <w:proofErr w:type="spellEnd"/>
          </w:p>
          <w:p w:rsidR="00D343B0" w:rsidRPr="00E25FB7" w:rsidRDefault="004E74C4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="00D343B0"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</w:t>
            </w: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="00D343B0"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68</w:t>
            </w: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="00D343B0"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47</w:t>
            </w:r>
          </w:p>
          <w:p w:rsidR="00D343B0" w:rsidRPr="00E25FB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343B0" w:rsidRPr="00E25FB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343B0" w:rsidRPr="00E25FB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343B0" w:rsidRPr="00E25FB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343B0" w:rsidRPr="00E25FB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17" w:type="dxa"/>
            <w:vAlign w:val="center"/>
          </w:tcPr>
          <w:p w:rsidR="00D343B0" w:rsidRPr="00D05A07" w:rsidRDefault="00D343B0" w:rsidP="00A556DF">
            <w:pPr>
              <w:pStyle w:val="TableParagraph"/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емкость, обору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дованная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целей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пожароту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шения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насос</w:t>
            </w:r>
            <w:proofErr w:type="gram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,р</w:t>
            </w:r>
            <w:proofErr w:type="gram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укав,ствол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 5м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  <w:p w:rsidR="00D343B0" w:rsidRPr="00D05A07" w:rsidRDefault="00D343B0" w:rsidP="00A556DF">
            <w:pPr>
              <w:pStyle w:val="TableParagraph"/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емкость для подвоза воды не менее 3 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;</w:t>
            </w:r>
          </w:p>
          <w:p w:rsidR="00D343B0" w:rsidRPr="00D05A07" w:rsidRDefault="00D343B0" w:rsidP="00A556DF">
            <w:pPr>
              <w:pStyle w:val="TableParagraph"/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тационарная ёмкость 3 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оборудованная для целей пожаротушения (насос, рукав, ствол)</w:t>
            </w:r>
          </w:p>
          <w:p w:rsidR="00D343B0" w:rsidRPr="00D05A07" w:rsidRDefault="00D343B0" w:rsidP="00A556DF">
            <w:pPr>
              <w:pStyle w:val="TableParagraph"/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система пожаротушения на КЗС-20Ш</w:t>
            </w:r>
          </w:p>
          <w:p w:rsidR="00D343B0" w:rsidRPr="00D05A07" w:rsidRDefault="00D343B0" w:rsidP="00A556DF">
            <w:pPr>
              <w:pStyle w:val="TableParagraph"/>
              <w:spacing w:line="263" w:lineRule="exact"/>
              <w:ind w:right="-79"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-ёмкость для подвоза воды 8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1933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343B0" w:rsidTr="00664C00">
        <w:tc>
          <w:tcPr>
            <w:tcW w:w="4833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ПАО «Каменское»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3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(д. Черноусова)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  <w:vAlign w:val="center"/>
          </w:tcPr>
          <w:p w:rsidR="00D343B0" w:rsidRPr="00E25FB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</w:p>
          <w:p w:rsidR="00D343B0" w:rsidRPr="00E25FB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Засаков</w:t>
            </w:r>
            <w:proofErr w:type="spellEnd"/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Виктор </w:t>
            </w:r>
            <w:proofErr w:type="spellStart"/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Арсентьевич</w:t>
            </w:r>
            <w:proofErr w:type="spellEnd"/>
          </w:p>
          <w:p w:rsidR="00D343B0" w:rsidRPr="00E25FB7" w:rsidRDefault="004E74C4" w:rsidP="004E74C4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="00D343B0"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</w:t>
            </w: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="00D343B0"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61</w:t>
            </w: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="00D343B0"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4217" w:type="dxa"/>
            <w:vAlign w:val="center"/>
          </w:tcPr>
          <w:p w:rsidR="00D343B0" w:rsidRPr="00D05A07" w:rsidRDefault="00D343B0" w:rsidP="00A556DF">
            <w:pPr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емкость, оборудованная для целей пожаротушения (насос, рукав, ствол) 5м3</w:t>
            </w:r>
          </w:p>
          <w:p w:rsidR="00D343B0" w:rsidRPr="00D05A07" w:rsidRDefault="00D343B0" w:rsidP="00A556DF">
            <w:pPr>
              <w:pStyle w:val="TableParagraph"/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трактор МТЗ-82 прицепная бочка 8 м3</w:t>
            </w:r>
          </w:p>
        </w:tc>
        <w:tc>
          <w:tcPr>
            <w:tcW w:w="1933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</w:tbl>
    <w:p w:rsidR="00BC41D5" w:rsidRDefault="00BC41D5" w:rsidP="00EF6A2D">
      <w:pPr>
        <w:pStyle w:val="a3"/>
        <w:spacing w:before="3" w:line="322" w:lineRule="exact"/>
        <w:ind w:left="443" w:right="467" w:firstLine="1"/>
        <w:jc w:val="center"/>
        <w:rPr>
          <w:rFonts w:ascii="Liberation Serif" w:hAnsi="Liberation Serif"/>
          <w:b/>
          <w:lang w:val="ru-RU"/>
        </w:rPr>
      </w:pPr>
    </w:p>
    <w:sectPr w:rsidR="00BC41D5" w:rsidSect="003A29E7">
      <w:headerReference w:type="default" r:id="rId9"/>
      <w:pgSz w:w="16840" w:h="11907" w:orient="landscape"/>
      <w:pgMar w:top="851" w:right="822" w:bottom="56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044" w:rsidRDefault="00902044" w:rsidP="00474E9D">
      <w:r>
        <w:separator/>
      </w:r>
    </w:p>
  </w:endnote>
  <w:endnote w:type="continuationSeparator" w:id="0">
    <w:p w:rsidR="00902044" w:rsidRDefault="00902044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044" w:rsidRDefault="00902044" w:rsidP="00474E9D">
      <w:r>
        <w:separator/>
      </w:r>
    </w:p>
  </w:footnote>
  <w:footnote w:type="continuationSeparator" w:id="0">
    <w:p w:rsidR="00902044" w:rsidRDefault="00902044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079176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A48" w:rsidRPr="006E1A48">
          <w:rPr>
            <w:noProof/>
            <w:lang w:val="ru-RU"/>
          </w:rPr>
          <w:t>6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435A"/>
    <w:rsid w:val="000E04EA"/>
    <w:rsid w:val="000F72CD"/>
    <w:rsid w:val="00122440"/>
    <w:rsid w:val="0013075D"/>
    <w:rsid w:val="001324D5"/>
    <w:rsid w:val="001931A0"/>
    <w:rsid w:val="00196676"/>
    <w:rsid w:val="001B1F6C"/>
    <w:rsid w:val="001B62DB"/>
    <w:rsid w:val="002124A4"/>
    <w:rsid w:val="002127B4"/>
    <w:rsid w:val="002303B8"/>
    <w:rsid w:val="00235420"/>
    <w:rsid w:val="0024179E"/>
    <w:rsid w:val="0024656A"/>
    <w:rsid w:val="00273165"/>
    <w:rsid w:val="0027555A"/>
    <w:rsid w:val="002C3E70"/>
    <w:rsid w:val="002C64C7"/>
    <w:rsid w:val="002D2F57"/>
    <w:rsid w:val="003079E3"/>
    <w:rsid w:val="003178F6"/>
    <w:rsid w:val="00332D4D"/>
    <w:rsid w:val="0034458C"/>
    <w:rsid w:val="00363C55"/>
    <w:rsid w:val="00380D5F"/>
    <w:rsid w:val="003A29E7"/>
    <w:rsid w:val="003B0170"/>
    <w:rsid w:val="003B1471"/>
    <w:rsid w:val="003C414F"/>
    <w:rsid w:val="003C665B"/>
    <w:rsid w:val="003D7DA8"/>
    <w:rsid w:val="003E4030"/>
    <w:rsid w:val="00407626"/>
    <w:rsid w:val="00415CEB"/>
    <w:rsid w:val="004241B1"/>
    <w:rsid w:val="00431598"/>
    <w:rsid w:val="00443CD5"/>
    <w:rsid w:val="00461007"/>
    <w:rsid w:val="00474E9D"/>
    <w:rsid w:val="00484044"/>
    <w:rsid w:val="004E053D"/>
    <w:rsid w:val="004E289B"/>
    <w:rsid w:val="004E74C4"/>
    <w:rsid w:val="005428FE"/>
    <w:rsid w:val="00564106"/>
    <w:rsid w:val="00575D26"/>
    <w:rsid w:val="00591F7A"/>
    <w:rsid w:val="005B138B"/>
    <w:rsid w:val="005C0E7D"/>
    <w:rsid w:val="005C18B3"/>
    <w:rsid w:val="005E1165"/>
    <w:rsid w:val="00604FB7"/>
    <w:rsid w:val="00612F9D"/>
    <w:rsid w:val="00664C00"/>
    <w:rsid w:val="00681E37"/>
    <w:rsid w:val="006B4695"/>
    <w:rsid w:val="006B6910"/>
    <w:rsid w:val="006E1A48"/>
    <w:rsid w:val="0071611D"/>
    <w:rsid w:val="007173D1"/>
    <w:rsid w:val="0073664E"/>
    <w:rsid w:val="00782BC1"/>
    <w:rsid w:val="00795F94"/>
    <w:rsid w:val="007A430B"/>
    <w:rsid w:val="007A7962"/>
    <w:rsid w:val="007B3AB5"/>
    <w:rsid w:val="007E765B"/>
    <w:rsid w:val="00863E89"/>
    <w:rsid w:val="00884759"/>
    <w:rsid w:val="00886557"/>
    <w:rsid w:val="008A4AA2"/>
    <w:rsid w:val="008B3C38"/>
    <w:rsid w:val="008B763A"/>
    <w:rsid w:val="008E08F5"/>
    <w:rsid w:val="00902044"/>
    <w:rsid w:val="00943604"/>
    <w:rsid w:val="00957A4F"/>
    <w:rsid w:val="00976877"/>
    <w:rsid w:val="009A4751"/>
    <w:rsid w:val="009E564C"/>
    <w:rsid w:val="009F3395"/>
    <w:rsid w:val="00A556DF"/>
    <w:rsid w:val="00A77ADB"/>
    <w:rsid w:val="00A84BCD"/>
    <w:rsid w:val="00A913C0"/>
    <w:rsid w:val="00AB0034"/>
    <w:rsid w:val="00AD7B85"/>
    <w:rsid w:val="00B02A0D"/>
    <w:rsid w:val="00B13F7F"/>
    <w:rsid w:val="00B24421"/>
    <w:rsid w:val="00B2749A"/>
    <w:rsid w:val="00B91A3A"/>
    <w:rsid w:val="00BA3C66"/>
    <w:rsid w:val="00BB65A1"/>
    <w:rsid w:val="00BC41D5"/>
    <w:rsid w:val="00BD327C"/>
    <w:rsid w:val="00BE4F09"/>
    <w:rsid w:val="00C502FB"/>
    <w:rsid w:val="00C92937"/>
    <w:rsid w:val="00CC18CF"/>
    <w:rsid w:val="00CC4D17"/>
    <w:rsid w:val="00CF39F5"/>
    <w:rsid w:val="00D00324"/>
    <w:rsid w:val="00D05A07"/>
    <w:rsid w:val="00D2125B"/>
    <w:rsid w:val="00D343B0"/>
    <w:rsid w:val="00D65F5D"/>
    <w:rsid w:val="00DB0069"/>
    <w:rsid w:val="00DB2876"/>
    <w:rsid w:val="00DB2963"/>
    <w:rsid w:val="00E12445"/>
    <w:rsid w:val="00E25F81"/>
    <w:rsid w:val="00E25FB7"/>
    <w:rsid w:val="00E71225"/>
    <w:rsid w:val="00E937C8"/>
    <w:rsid w:val="00EB6713"/>
    <w:rsid w:val="00EC0789"/>
    <w:rsid w:val="00ED0062"/>
    <w:rsid w:val="00EF6A2D"/>
    <w:rsid w:val="00F5460F"/>
    <w:rsid w:val="00F83EE9"/>
    <w:rsid w:val="00FB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BC4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BC4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1D172-9132-4AAF-975A-AD793108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OD</cp:lastModifiedBy>
  <cp:revision>32</cp:revision>
  <cp:lastPrinted>2020-02-26T06:10:00Z</cp:lastPrinted>
  <dcterms:created xsi:type="dcterms:W3CDTF">2018-04-24T05:23:00Z</dcterms:created>
  <dcterms:modified xsi:type="dcterms:W3CDTF">2020-02-26T06:10:00Z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